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45F" w:rsidRDefault="00BB7820" w:rsidP="00EB45D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.25pt;height:720.85pt">
            <v:imagedata r:id="rId4" o:title="положение о языках"/>
          </v:shape>
        </w:pict>
      </w:r>
    </w:p>
    <w:p w:rsidR="00BB7820" w:rsidRDefault="006573A2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                                                            </w:t>
      </w:r>
    </w:p>
    <w:p w:rsidR="00D6245F" w:rsidRPr="00FB51F3" w:rsidRDefault="00BB7820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br w:type="page"/>
      </w:r>
      <w:r w:rsidR="006573A2">
        <w:rPr>
          <w:rFonts w:ascii="Times New Roman" w:hAnsi="Times New Roman"/>
          <w:b/>
          <w:sz w:val="20"/>
          <w:szCs w:val="20"/>
        </w:rPr>
        <w:lastRenderedPageBreak/>
        <w:t xml:space="preserve">   </w:t>
      </w:r>
      <w:r w:rsidR="00D6245F" w:rsidRPr="00FB51F3">
        <w:rPr>
          <w:rFonts w:ascii="Times New Roman" w:hAnsi="Times New Roman"/>
          <w:b/>
          <w:sz w:val="20"/>
          <w:szCs w:val="20"/>
        </w:rPr>
        <w:t>1. Общие положения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1.1. Настоящее Положение о языках образования (далее – Положение) Муниципального бюджетного дошкольного образовател</w:t>
      </w:r>
      <w:r>
        <w:rPr>
          <w:rFonts w:ascii="Times New Roman" w:hAnsi="Times New Roman"/>
          <w:sz w:val="20"/>
          <w:szCs w:val="20"/>
        </w:rPr>
        <w:t>ьного у</w:t>
      </w:r>
      <w:r w:rsidR="006573A2">
        <w:rPr>
          <w:rFonts w:ascii="Times New Roman" w:hAnsi="Times New Roman"/>
          <w:sz w:val="20"/>
          <w:szCs w:val="20"/>
        </w:rPr>
        <w:t xml:space="preserve">чреждения «Детский сад №18 </w:t>
      </w:r>
      <w:proofErr w:type="spellStart"/>
      <w:r w:rsidR="006573A2">
        <w:rPr>
          <w:rFonts w:ascii="Times New Roman" w:hAnsi="Times New Roman"/>
          <w:sz w:val="20"/>
          <w:szCs w:val="20"/>
        </w:rPr>
        <w:t>с</w:t>
      </w:r>
      <w:proofErr w:type="gramStart"/>
      <w:r w:rsidR="006573A2">
        <w:rPr>
          <w:rFonts w:ascii="Times New Roman" w:hAnsi="Times New Roman"/>
          <w:sz w:val="20"/>
          <w:szCs w:val="20"/>
        </w:rPr>
        <w:t>.К</w:t>
      </w:r>
      <w:proofErr w:type="gramEnd"/>
      <w:r w:rsidR="006573A2">
        <w:rPr>
          <w:rFonts w:ascii="Times New Roman" w:hAnsi="Times New Roman"/>
          <w:sz w:val="20"/>
          <w:szCs w:val="20"/>
        </w:rPr>
        <w:t>ульбаево-Мараса</w:t>
      </w:r>
      <w:proofErr w:type="spellEnd"/>
      <w:r w:rsidR="006573A2">
        <w:rPr>
          <w:rFonts w:ascii="Times New Roman" w:hAnsi="Times New Roman"/>
          <w:sz w:val="20"/>
          <w:szCs w:val="20"/>
        </w:rPr>
        <w:t>»</w:t>
      </w:r>
      <w:proofErr w:type="spellStart"/>
      <w:r w:rsidR="006573A2">
        <w:rPr>
          <w:rFonts w:ascii="Times New Roman" w:hAnsi="Times New Roman"/>
          <w:sz w:val="20"/>
          <w:szCs w:val="20"/>
        </w:rPr>
        <w:t>Нурлатского</w:t>
      </w:r>
      <w:proofErr w:type="spellEnd"/>
      <w:r w:rsidR="006573A2">
        <w:rPr>
          <w:rFonts w:ascii="Times New Roman" w:hAnsi="Times New Roman"/>
          <w:sz w:val="20"/>
          <w:szCs w:val="20"/>
        </w:rPr>
        <w:t xml:space="preserve"> муниципального района  Республики Татарстан</w:t>
      </w:r>
      <w:r w:rsidRPr="00FB51F3">
        <w:rPr>
          <w:rFonts w:ascii="Times New Roman" w:hAnsi="Times New Roman"/>
          <w:sz w:val="20"/>
          <w:szCs w:val="20"/>
        </w:rPr>
        <w:t xml:space="preserve">  (далее – ДОУ) разработано в</w:t>
      </w:r>
      <w:r>
        <w:rPr>
          <w:rFonts w:ascii="Times New Roman" w:hAnsi="Times New Roman"/>
          <w:sz w:val="20"/>
          <w:szCs w:val="20"/>
        </w:rPr>
        <w:t xml:space="preserve"> </w:t>
      </w:r>
      <w:r w:rsidRPr="00FB51F3">
        <w:rPr>
          <w:rFonts w:ascii="Times New Roman" w:hAnsi="Times New Roman"/>
          <w:sz w:val="20"/>
          <w:szCs w:val="20"/>
        </w:rPr>
        <w:t>соответствии с требованиями Федерального закона от 29.12.2012 года № 273-ФЗ «Об образовании в</w:t>
      </w:r>
      <w:r>
        <w:rPr>
          <w:rFonts w:ascii="Times New Roman" w:hAnsi="Times New Roman"/>
          <w:sz w:val="20"/>
          <w:szCs w:val="20"/>
        </w:rPr>
        <w:t xml:space="preserve"> </w:t>
      </w:r>
      <w:r w:rsidRPr="00FB51F3">
        <w:rPr>
          <w:rFonts w:ascii="Times New Roman" w:hAnsi="Times New Roman"/>
          <w:sz w:val="20"/>
          <w:szCs w:val="20"/>
        </w:rPr>
        <w:t xml:space="preserve">Российской Федерации» (ч.5, ч.6 ст.14, </w:t>
      </w:r>
      <w:proofErr w:type="spellStart"/>
      <w:r w:rsidRPr="00FB51F3">
        <w:rPr>
          <w:rFonts w:ascii="Times New Roman" w:hAnsi="Times New Roman"/>
          <w:sz w:val="20"/>
          <w:szCs w:val="20"/>
        </w:rPr>
        <w:t>п.д</w:t>
      </w:r>
      <w:proofErr w:type="spellEnd"/>
      <w:r w:rsidRPr="00FB51F3">
        <w:rPr>
          <w:rFonts w:ascii="Times New Roman" w:hAnsi="Times New Roman"/>
          <w:sz w:val="20"/>
          <w:szCs w:val="20"/>
        </w:rPr>
        <w:t xml:space="preserve"> ч.2 ст.29).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1.2. При разработке настоящего Положения также были учтены</w:t>
      </w:r>
      <w:r>
        <w:rPr>
          <w:rFonts w:ascii="Times New Roman" w:hAnsi="Times New Roman"/>
          <w:sz w:val="20"/>
          <w:szCs w:val="20"/>
        </w:rPr>
        <w:t xml:space="preserve"> </w:t>
      </w:r>
      <w:r w:rsidRPr="00FB51F3">
        <w:rPr>
          <w:rFonts w:ascii="Times New Roman" w:hAnsi="Times New Roman"/>
          <w:sz w:val="20"/>
          <w:szCs w:val="20"/>
        </w:rPr>
        <w:t xml:space="preserve">требования следующих нормативных правовых актов: 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- Конституция Российской Федерации;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- Конституция Республики Татарстан;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- Закон Республики Татарстан от 22 июля 2013 года №68-ЗРТ «Об образовании»;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- Закон Республики Татарстан «О языках народов Республики Татарстан» № 1560-12 от 8 июля 1992 года;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 xml:space="preserve">- Приказ </w:t>
      </w:r>
      <w:proofErr w:type="spellStart"/>
      <w:r w:rsidRPr="00FB51F3">
        <w:rPr>
          <w:rFonts w:ascii="Times New Roman" w:hAnsi="Times New Roman"/>
          <w:sz w:val="20"/>
          <w:szCs w:val="20"/>
        </w:rPr>
        <w:t>Минобрнауки</w:t>
      </w:r>
      <w:proofErr w:type="spellEnd"/>
      <w:r w:rsidRPr="00FB51F3">
        <w:rPr>
          <w:rFonts w:ascii="Times New Roman" w:hAnsi="Times New Roman"/>
          <w:sz w:val="20"/>
          <w:szCs w:val="20"/>
        </w:rPr>
        <w:t xml:space="preserve"> России от 17.10.2013 № 1155«Об утверждении федерального государственного образовательного стандарта дошкольного образования».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1.3. Положение определяет языки образования в ДОУ.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FB51F3">
        <w:rPr>
          <w:rFonts w:ascii="Times New Roman" w:hAnsi="Times New Roman"/>
          <w:b/>
          <w:bCs/>
          <w:sz w:val="20"/>
          <w:szCs w:val="20"/>
        </w:rPr>
        <w:t>2. Образовательная деятельность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2.1. Образовательная деятельность в ДОУ осуществляется на двух равноправных государственных</w:t>
      </w:r>
      <w:r w:rsidR="007E0983">
        <w:rPr>
          <w:rFonts w:ascii="Times New Roman" w:hAnsi="Times New Roman"/>
          <w:sz w:val="20"/>
          <w:szCs w:val="20"/>
        </w:rPr>
        <w:t xml:space="preserve"> </w:t>
      </w:r>
      <w:r w:rsidRPr="00FB51F3">
        <w:rPr>
          <w:rFonts w:ascii="Times New Roman" w:hAnsi="Times New Roman"/>
          <w:sz w:val="20"/>
          <w:szCs w:val="20"/>
        </w:rPr>
        <w:t>языках Республики Татарстан: татарском и русском.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2.2. Обучение воспитанников ДОУ родному тат</w:t>
      </w:r>
      <w:r w:rsidR="0090500C">
        <w:rPr>
          <w:rFonts w:ascii="Times New Roman" w:hAnsi="Times New Roman"/>
          <w:sz w:val="20"/>
          <w:szCs w:val="20"/>
        </w:rPr>
        <w:t xml:space="preserve">арскому языку и </w:t>
      </w:r>
      <w:r w:rsidRPr="00FB51F3">
        <w:rPr>
          <w:rFonts w:ascii="Times New Roman" w:hAnsi="Times New Roman"/>
          <w:sz w:val="20"/>
          <w:szCs w:val="20"/>
        </w:rPr>
        <w:t xml:space="preserve"> русскому языку начинается с достижения ими возраста 2-х лет (с</w:t>
      </w:r>
      <w:r>
        <w:rPr>
          <w:rFonts w:ascii="Times New Roman" w:hAnsi="Times New Roman"/>
          <w:sz w:val="20"/>
          <w:szCs w:val="20"/>
        </w:rPr>
        <w:t xml:space="preserve"> младшей группы</w:t>
      </w:r>
      <w:proofErr w:type="gramStart"/>
      <w:r>
        <w:rPr>
          <w:rFonts w:ascii="Times New Roman" w:hAnsi="Times New Roman"/>
          <w:sz w:val="20"/>
          <w:szCs w:val="20"/>
        </w:rPr>
        <w:t xml:space="preserve"> </w:t>
      </w:r>
      <w:r w:rsidRPr="00FB51F3">
        <w:rPr>
          <w:rFonts w:ascii="Times New Roman" w:hAnsi="Times New Roman"/>
          <w:sz w:val="20"/>
          <w:szCs w:val="20"/>
        </w:rPr>
        <w:t>)</w:t>
      </w:r>
      <w:proofErr w:type="gramEnd"/>
      <w:r w:rsidRPr="00FB51F3">
        <w:rPr>
          <w:rFonts w:ascii="Times New Roman" w:hAnsi="Times New Roman"/>
          <w:sz w:val="20"/>
          <w:szCs w:val="20"/>
        </w:rPr>
        <w:t>. Обучение родному татарскому языку проводится воспитателем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FB51F3">
        <w:rPr>
          <w:rFonts w:ascii="Times New Roman" w:hAnsi="Times New Roman"/>
          <w:sz w:val="20"/>
          <w:szCs w:val="20"/>
        </w:rPr>
        <w:t>2 раза в неделю в рамках режима дня в игровых формах.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2.3. Обучение детей татарскому (в русских группах) и русскому (в татарских группах) языкам в рамках образовательной</w:t>
      </w:r>
      <w:r>
        <w:rPr>
          <w:rFonts w:ascii="Times New Roman" w:hAnsi="Times New Roman"/>
          <w:sz w:val="20"/>
          <w:szCs w:val="20"/>
        </w:rPr>
        <w:t xml:space="preserve"> </w:t>
      </w:r>
      <w:r w:rsidRPr="00FB51F3">
        <w:rPr>
          <w:rFonts w:ascii="Times New Roman" w:hAnsi="Times New Roman"/>
          <w:sz w:val="20"/>
          <w:szCs w:val="20"/>
        </w:rPr>
        <w:t xml:space="preserve">деятельности начинается в средней группе в режимные моменты. В старших группах проводится 2 раза в неделю в рамках ОД и 1 в режимных моментах. В подготовительной группе 2 раза в неделю в рамках ОД. </w:t>
      </w:r>
    </w:p>
    <w:p w:rsidR="00D6245F" w:rsidRPr="00FB51F3" w:rsidRDefault="0090500C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 Воспитатель веде</w:t>
      </w:r>
      <w:r w:rsidR="00D6245F" w:rsidRPr="00FB51F3">
        <w:rPr>
          <w:rFonts w:ascii="Times New Roman" w:hAnsi="Times New Roman"/>
          <w:sz w:val="20"/>
          <w:szCs w:val="20"/>
        </w:rPr>
        <w:t>т индивидуальную работу</w:t>
      </w:r>
      <w:r w:rsidR="00D6245F">
        <w:rPr>
          <w:rFonts w:ascii="Times New Roman" w:hAnsi="Times New Roman"/>
          <w:sz w:val="20"/>
          <w:szCs w:val="20"/>
        </w:rPr>
        <w:t xml:space="preserve"> </w:t>
      </w:r>
      <w:r w:rsidR="00D6245F" w:rsidRPr="00FB51F3">
        <w:rPr>
          <w:rFonts w:ascii="Times New Roman" w:hAnsi="Times New Roman"/>
          <w:sz w:val="20"/>
          <w:szCs w:val="20"/>
        </w:rPr>
        <w:t>с воспитанниками в свободное от образовательной деятельности время, создают языковую</w:t>
      </w:r>
      <w:r w:rsidR="00D6245F">
        <w:rPr>
          <w:rFonts w:ascii="Times New Roman" w:hAnsi="Times New Roman"/>
          <w:sz w:val="20"/>
          <w:szCs w:val="20"/>
        </w:rPr>
        <w:t xml:space="preserve"> </w:t>
      </w:r>
      <w:r w:rsidR="00D6245F" w:rsidRPr="00FB51F3">
        <w:rPr>
          <w:rFonts w:ascii="Times New Roman" w:hAnsi="Times New Roman"/>
          <w:sz w:val="20"/>
          <w:szCs w:val="20"/>
        </w:rPr>
        <w:t>среду в общении с воспитанниками в течение дня, в том числе с целью закрепления ранее изученного</w:t>
      </w:r>
      <w:r w:rsidR="00D6245F">
        <w:rPr>
          <w:rFonts w:ascii="Times New Roman" w:hAnsi="Times New Roman"/>
          <w:sz w:val="20"/>
          <w:szCs w:val="20"/>
        </w:rPr>
        <w:t xml:space="preserve"> </w:t>
      </w:r>
      <w:r w:rsidR="00D6245F" w:rsidRPr="00FB51F3">
        <w:rPr>
          <w:rFonts w:ascii="Times New Roman" w:hAnsi="Times New Roman"/>
          <w:sz w:val="20"/>
          <w:szCs w:val="20"/>
        </w:rPr>
        <w:t>материала.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2.5. Образовательная деятельность по образовательным областям основной</w:t>
      </w:r>
      <w:r>
        <w:rPr>
          <w:rFonts w:ascii="Times New Roman" w:hAnsi="Times New Roman"/>
          <w:sz w:val="20"/>
          <w:szCs w:val="20"/>
        </w:rPr>
        <w:t xml:space="preserve"> </w:t>
      </w:r>
      <w:r w:rsidRPr="00FB51F3">
        <w:rPr>
          <w:rFonts w:ascii="Times New Roman" w:hAnsi="Times New Roman"/>
          <w:sz w:val="20"/>
          <w:szCs w:val="20"/>
        </w:rPr>
        <w:t>образовательной программой дошкольного образования ДОУ осуществляется на русском и татарском языках.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2.6. Содержание образования определяется основной образовательной программой дошкольного</w:t>
      </w:r>
      <w:r>
        <w:rPr>
          <w:rFonts w:ascii="Times New Roman" w:hAnsi="Times New Roman"/>
          <w:sz w:val="20"/>
          <w:szCs w:val="20"/>
        </w:rPr>
        <w:t xml:space="preserve"> </w:t>
      </w:r>
      <w:r w:rsidRPr="00FB51F3">
        <w:rPr>
          <w:rFonts w:ascii="Times New Roman" w:hAnsi="Times New Roman"/>
          <w:sz w:val="20"/>
          <w:szCs w:val="20"/>
        </w:rPr>
        <w:t>образования ДОУ, которая принимается педагогическим советом ДОУ и утверждается приказом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FB51F3">
        <w:rPr>
          <w:rFonts w:ascii="Times New Roman" w:hAnsi="Times New Roman"/>
          <w:sz w:val="20"/>
          <w:szCs w:val="20"/>
        </w:rPr>
        <w:t>заведующего ДОУ.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2.7. Мероприятия, проводимые в ДОУ, организуются на русском и татарском языках в зависимости от</w:t>
      </w:r>
      <w:r>
        <w:rPr>
          <w:rFonts w:ascii="Times New Roman" w:hAnsi="Times New Roman"/>
          <w:sz w:val="20"/>
          <w:szCs w:val="20"/>
        </w:rPr>
        <w:t xml:space="preserve"> </w:t>
      </w:r>
      <w:r w:rsidRPr="00FB51F3">
        <w:rPr>
          <w:rFonts w:ascii="Times New Roman" w:hAnsi="Times New Roman"/>
          <w:sz w:val="20"/>
          <w:szCs w:val="20"/>
        </w:rPr>
        <w:t>их целей, тематики, целевой аудитории и иных факторов.</w:t>
      </w: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D6245F" w:rsidRPr="00FB51F3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 w:rsidRPr="00FB51F3">
        <w:rPr>
          <w:rFonts w:ascii="Times New Roman" w:hAnsi="Times New Roman"/>
          <w:b/>
          <w:sz w:val="20"/>
          <w:szCs w:val="20"/>
        </w:rPr>
        <w:t>3. Заключительные положения</w:t>
      </w:r>
    </w:p>
    <w:p w:rsidR="00BB7820" w:rsidRDefault="00D6245F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B51F3">
        <w:rPr>
          <w:rFonts w:ascii="Times New Roman" w:hAnsi="Times New Roman"/>
          <w:sz w:val="20"/>
          <w:szCs w:val="20"/>
        </w:rPr>
        <w:t>3.1. ДОУ обеспечивает открытость и доступность информац</w:t>
      </w:r>
      <w:proofErr w:type="gramStart"/>
      <w:r w:rsidRPr="00FB51F3">
        <w:rPr>
          <w:rFonts w:ascii="Times New Roman" w:hAnsi="Times New Roman"/>
          <w:sz w:val="20"/>
          <w:szCs w:val="20"/>
        </w:rPr>
        <w:t>ии о я</w:t>
      </w:r>
      <w:proofErr w:type="gramEnd"/>
      <w:r w:rsidRPr="00FB51F3">
        <w:rPr>
          <w:rFonts w:ascii="Times New Roman" w:hAnsi="Times New Roman"/>
          <w:sz w:val="20"/>
          <w:szCs w:val="20"/>
        </w:rPr>
        <w:t>зыках образования путем размещения настоящего П</w:t>
      </w:r>
      <w:r>
        <w:rPr>
          <w:rFonts w:ascii="Times New Roman" w:hAnsi="Times New Roman"/>
          <w:sz w:val="20"/>
          <w:szCs w:val="20"/>
        </w:rPr>
        <w:t xml:space="preserve">оложения на официальном сайте  </w:t>
      </w:r>
      <w:r w:rsidRPr="00FB51F3">
        <w:rPr>
          <w:rFonts w:ascii="Times New Roman" w:hAnsi="Times New Roman"/>
          <w:sz w:val="20"/>
          <w:szCs w:val="20"/>
        </w:rPr>
        <w:t>ДОУ в сети Интернет</w:t>
      </w:r>
    </w:p>
    <w:p w:rsidR="00D6245F" w:rsidRPr="00FB51F3" w:rsidRDefault="00BB7820" w:rsidP="00FB51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page"/>
      </w:r>
      <w:r>
        <w:rPr>
          <w:rFonts w:ascii="Times New Roman" w:hAnsi="Times New Roman"/>
          <w:sz w:val="20"/>
          <w:szCs w:val="20"/>
        </w:rPr>
        <w:lastRenderedPageBreak/>
        <w:pict>
          <v:shape id="_x0000_i1026" type="#_x0000_t75" style="width:523.25pt;height:720.85pt">
            <v:imagedata r:id="rId5" o:title="положение о языках1"/>
          </v:shape>
        </w:pict>
      </w:r>
    </w:p>
    <w:sectPr w:rsidR="00D6245F" w:rsidRPr="00FB51F3" w:rsidSect="000D2A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6C80"/>
    <w:rsid w:val="0000140F"/>
    <w:rsid w:val="00001D1A"/>
    <w:rsid w:val="00060F02"/>
    <w:rsid w:val="000D099E"/>
    <w:rsid w:val="000D2A9F"/>
    <w:rsid w:val="00106A25"/>
    <w:rsid w:val="00121754"/>
    <w:rsid w:val="00142884"/>
    <w:rsid w:val="00144C8F"/>
    <w:rsid w:val="00180068"/>
    <w:rsid w:val="0018625E"/>
    <w:rsid w:val="00212D67"/>
    <w:rsid w:val="00261B32"/>
    <w:rsid w:val="00281B2E"/>
    <w:rsid w:val="00292C82"/>
    <w:rsid w:val="003723C3"/>
    <w:rsid w:val="00420781"/>
    <w:rsid w:val="00466BE3"/>
    <w:rsid w:val="00557C35"/>
    <w:rsid w:val="005B5D28"/>
    <w:rsid w:val="0061726F"/>
    <w:rsid w:val="006225C2"/>
    <w:rsid w:val="006573A2"/>
    <w:rsid w:val="006731D4"/>
    <w:rsid w:val="007D57C3"/>
    <w:rsid w:val="007E0983"/>
    <w:rsid w:val="007E4A65"/>
    <w:rsid w:val="0089529E"/>
    <w:rsid w:val="008C6D9D"/>
    <w:rsid w:val="0090500C"/>
    <w:rsid w:val="009264C6"/>
    <w:rsid w:val="00993998"/>
    <w:rsid w:val="00AD3627"/>
    <w:rsid w:val="00B0118C"/>
    <w:rsid w:val="00B74818"/>
    <w:rsid w:val="00BB7820"/>
    <w:rsid w:val="00BC05E2"/>
    <w:rsid w:val="00BE6C80"/>
    <w:rsid w:val="00BF4376"/>
    <w:rsid w:val="00D458E3"/>
    <w:rsid w:val="00D6245F"/>
    <w:rsid w:val="00DC4259"/>
    <w:rsid w:val="00E3075C"/>
    <w:rsid w:val="00EB45D3"/>
    <w:rsid w:val="00FB5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81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EB45D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1">
    <w:name w:val="Заголовок №1_"/>
    <w:basedOn w:val="a0"/>
    <w:link w:val="10"/>
    <w:uiPriority w:val="99"/>
    <w:locked/>
    <w:rsid w:val="000D2A9F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0D2A9F"/>
    <w:pPr>
      <w:shd w:val="clear" w:color="auto" w:fill="FFFFFF"/>
      <w:spacing w:before="240" w:after="300" w:line="281" w:lineRule="exact"/>
      <w:outlineLvl w:val="0"/>
    </w:pPr>
    <w:rPr>
      <w:rFonts w:ascii="Times New Roman" w:eastAsia="Times New Roman" w:hAnsi="Times New Roman"/>
      <w:sz w:val="23"/>
      <w:szCs w:val="23"/>
    </w:rPr>
  </w:style>
  <w:style w:type="table" w:styleId="a3">
    <w:name w:val="Table Grid"/>
    <w:basedOn w:val="a1"/>
    <w:uiPriority w:val="99"/>
    <w:rsid w:val="000D2A9F"/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543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3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3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Ивушка</dc:creator>
  <cp:keywords/>
  <dc:description/>
  <cp:lastModifiedBy>RePack by SPecialiST</cp:lastModifiedBy>
  <cp:revision>23</cp:revision>
  <cp:lastPrinted>2019-09-30T15:09:00Z</cp:lastPrinted>
  <dcterms:created xsi:type="dcterms:W3CDTF">2019-02-18T07:08:00Z</dcterms:created>
  <dcterms:modified xsi:type="dcterms:W3CDTF">2019-10-05T10:44:00Z</dcterms:modified>
</cp:coreProperties>
</file>